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1E3" w:rsidRDefault="004F29BC">
      <w:pPr>
        <w:spacing w:after="480" w:line="360" w:lineRule="auto"/>
        <w:jc w:val="right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Załącznik nr 1 do zapytania ofertowego</w:t>
      </w:r>
    </w:p>
    <w:p w:rsidR="007531E3" w:rsidRDefault="004F29BC">
      <w:pPr>
        <w:keepNext/>
        <w:spacing w:before="240" w:after="480"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Formularz oferty</w:t>
      </w:r>
    </w:p>
    <w:p w:rsidR="007531E3" w:rsidRDefault="004F29BC">
      <w:pPr>
        <w:numPr>
          <w:ilvl w:val="0"/>
          <w:numId w:val="1"/>
        </w:numPr>
        <w:spacing w:after="160" w:line="360" w:lineRule="auto"/>
        <w:ind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Oferta złożona do postępowania o udzielenie zamówienia publicznego na zadanie o nazwie: </w:t>
      </w:r>
    </w:p>
    <w:p w:rsidR="007531E3" w:rsidRDefault="004F29BC">
      <w:pPr>
        <w:pBdr>
          <w:top w:val="nil"/>
          <w:left w:val="nil"/>
          <w:bottom w:val="nil"/>
          <w:right w:val="nil"/>
          <w:between w:val="nil"/>
        </w:pBdr>
        <w:spacing w:after="200" w:line="360" w:lineRule="auto"/>
        <w:ind w:left="360"/>
        <w:rPr>
          <w:rFonts w:ascii="Calibri" w:eastAsia="Calibri" w:hAnsi="Calibri" w:cs="Calibri"/>
          <w:b/>
          <w:color w:val="000000"/>
        </w:rPr>
      </w:pPr>
      <w:bookmarkStart w:id="0" w:name="_heading=h.4afvublb41mi" w:colFirst="0" w:colLast="0"/>
      <w:bookmarkEnd w:id="0"/>
      <w:r>
        <w:rPr>
          <w:rFonts w:ascii="Calibri" w:eastAsia="Calibri" w:hAnsi="Calibri" w:cs="Calibri"/>
          <w:b/>
          <w:color w:val="000000"/>
        </w:rPr>
        <w:t xml:space="preserve">Przeprowadzenie szkoleń o tematyce: </w:t>
      </w:r>
      <w:r>
        <w:rPr>
          <w:rFonts w:ascii="Calibri" w:eastAsia="Calibri" w:hAnsi="Calibri" w:cs="Calibri"/>
          <w:b/>
        </w:rPr>
        <w:t>Sprzedaż produktów i usług  w NGO</w:t>
      </w:r>
      <w:r>
        <w:rPr>
          <w:rFonts w:ascii="Calibri" w:eastAsia="Calibri" w:hAnsi="Calibri" w:cs="Calibri"/>
          <w:b/>
        </w:rPr>
        <w:br/>
        <w:t xml:space="preserve"> wraz z zapewnieniem cateringu.</w:t>
      </w:r>
    </w:p>
    <w:p w:rsidR="007531E3" w:rsidRDefault="004F29BC">
      <w:pPr>
        <w:numPr>
          <w:ilvl w:val="0"/>
          <w:numId w:val="1"/>
        </w:numPr>
        <w:spacing w:after="160" w:line="360" w:lineRule="auto"/>
        <w:ind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Dane dotyczące Wykonawcy:</w:t>
      </w:r>
    </w:p>
    <w:p w:rsidR="007531E3" w:rsidRDefault="004F29BC">
      <w:pPr>
        <w:tabs>
          <w:tab w:val="left" w:pos="9044"/>
        </w:tabs>
        <w:spacing w:after="120" w:line="360" w:lineRule="auto"/>
        <w:ind w:left="360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Nazwa(firma) Wykonawcy: </w:t>
      </w:r>
      <w:r>
        <w:rPr>
          <w:rFonts w:ascii="Calibri" w:eastAsia="Calibri" w:hAnsi="Calibri" w:cs="Calibri"/>
        </w:rPr>
        <w:tab/>
      </w:r>
    </w:p>
    <w:p w:rsidR="007531E3" w:rsidRDefault="004F29BC">
      <w:pPr>
        <w:tabs>
          <w:tab w:val="left" w:pos="9044"/>
        </w:tabs>
        <w:spacing w:after="120" w:line="360" w:lineRule="auto"/>
        <w:ind w:left="360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Adres Wykonawcy: </w:t>
      </w:r>
      <w:r>
        <w:rPr>
          <w:rFonts w:ascii="Calibri" w:eastAsia="Calibri" w:hAnsi="Calibri" w:cs="Calibri"/>
        </w:rPr>
        <w:tab/>
      </w:r>
    </w:p>
    <w:p w:rsidR="007531E3" w:rsidRDefault="004F29BC">
      <w:pPr>
        <w:tabs>
          <w:tab w:val="left" w:pos="9044"/>
        </w:tabs>
        <w:spacing w:after="120" w:line="360" w:lineRule="auto"/>
        <w:ind w:left="360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Numer REGON: </w:t>
      </w:r>
      <w:r>
        <w:rPr>
          <w:rFonts w:ascii="Calibri" w:eastAsia="Calibri" w:hAnsi="Calibri" w:cs="Calibri"/>
        </w:rPr>
        <w:tab/>
      </w:r>
    </w:p>
    <w:p w:rsidR="007531E3" w:rsidRDefault="004F29BC">
      <w:pPr>
        <w:tabs>
          <w:tab w:val="left" w:pos="9044"/>
        </w:tabs>
        <w:spacing w:after="120" w:line="360" w:lineRule="auto"/>
        <w:ind w:left="360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Numer NIP:</w:t>
      </w:r>
      <w:r>
        <w:rPr>
          <w:rFonts w:ascii="Calibri" w:eastAsia="Calibri" w:hAnsi="Calibri" w:cs="Calibri"/>
        </w:rPr>
        <w:tab/>
      </w:r>
    </w:p>
    <w:p w:rsidR="007531E3" w:rsidRDefault="004F29BC">
      <w:pPr>
        <w:tabs>
          <w:tab w:val="left" w:pos="9044"/>
        </w:tabs>
        <w:spacing w:after="120" w:line="360" w:lineRule="auto"/>
        <w:ind w:left="360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Numer telefonu: </w:t>
      </w:r>
      <w:r>
        <w:rPr>
          <w:rFonts w:ascii="Calibri" w:eastAsia="Calibri" w:hAnsi="Calibri" w:cs="Calibri"/>
        </w:rPr>
        <w:tab/>
      </w:r>
    </w:p>
    <w:p w:rsidR="007531E3" w:rsidRDefault="004F29BC">
      <w:pPr>
        <w:tabs>
          <w:tab w:val="left" w:pos="9044"/>
        </w:tabs>
        <w:spacing w:after="240" w:line="360" w:lineRule="auto"/>
        <w:ind w:left="357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Adres e-mail służący do kontaktu z Zamawiający </w:t>
      </w:r>
      <w:r>
        <w:rPr>
          <w:rFonts w:ascii="Calibri" w:eastAsia="Calibri" w:hAnsi="Calibri" w:cs="Calibri"/>
        </w:rPr>
        <w:tab/>
      </w:r>
    </w:p>
    <w:p w:rsidR="007531E3" w:rsidRDefault="004F29BC">
      <w:pPr>
        <w:tabs>
          <w:tab w:val="left" w:pos="9044"/>
        </w:tabs>
        <w:spacing w:after="360" w:line="360" w:lineRule="auto"/>
        <w:ind w:left="357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Uwaga.</w:t>
      </w:r>
      <w:r>
        <w:rPr>
          <w:rFonts w:ascii="Calibri" w:eastAsia="Calibri" w:hAnsi="Calibri" w:cs="Calibri"/>
        </w:rPr>
        <w:t xml:space="preserve"> Powyższe dane (numer telefonu oraz adres e-mail służący do kontaktu z Zamawiającym) podaję dobrowolnie, w celu usprawnienia kontaktu z Zamawiającym w zakresie prowadzonego postępowania.</w:t>
      </w:r>
    </w:p>
    <w:p w:rsidR="007531E3" w:rsidRDefault="004F29BC">
      <w:pPr>
        <w:tabs>
          <w:tab w:val="left" w:pos="9044"/>
        </w:tabs>
        <w:spacing w:after="480" w:line="360" w:lineRule="auto"/>
        <w:ind w:left="357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Uwaga.</w:t>
      </w:r>
      <w:r>
        <w:rPr>
          <w:rFonts w:ascii="Calibri" w:eastAsia="Calibri" w:hAnsi="Calibri" w:cs="Calibri"/>
        </w:rPr>
        <w:t xml:space="preserve"> W przypadku Wykonawców składających ofertę wspólną należy wskazać wszystkich Wykonawców występujących wspólnie lub zaznaczyć, iż wskazany podmiot (Pełnomocnik/Lider) występuje w imieniu wszystkich podmiotów składających ofertę wspólnie. </w:t>
      </w:r>
    </w:p>
    <w:p w:rsidR="006A698C" w:rsidRDefault="004F29BC" w:rsidP="006A698C">
      <w:pPr>
        <w:numPr>
          <w:ilvl w:val="0"/>
          <w:numId w:val="1"/>
        </w:numPr>
        <w:spacing w:after="240" w:line="360" w:lineRule="auto"/>
        <w:ind w:left="357" w:right="28" w:hanging="357"/>
        <w:rPr>
          <w:rFonts w:ascii="Calibri" w:eastAsia="Calibri" w:hAnsi="Calibri" w:cs="Calibri"/>
        </w:rPr>
      </w:pPr>
      <w:r w:rsidRPr="006A698C">
        <w:rPr>
          <w:rFonts w:ascii="Calibri" w:eastAsia="Calibri" w:hAnsi="Calibri" w:cs="Calibri"/>
        </w:rPr>
        <w:t xml:space="preserve">Cena ofertowa zamówienia podana cyfrowo </w:t>
      </w:r>
      <w:r w:rsidR="006A698C" w:rsidRPr="006A698C">
        <w:rPr>
          <w:rFonts w:ascii="Calibri" w:eastAsia="Calibri" w:hAnsi="Calibri" w:cs="Calibri"/>
        </w:rPr>
        <w:t>:.................................</w:t>
      </w:r>
      <w:r w:rsidRPr="006A698C">
        <w:rPr>
          <w:rFonts w:ascii="Calibri" w:eastAsia="Calibri" w:hAnsi="Calibri" w:cs="Calibri"/>
        </w:rPr>
        <w:t xml:space="preserve"> (</w:t>
      </w:r>
    </w:p>
    <w:p w:rsidR="007531E3" w:rsidRDefault="004F29BC">
      <w:pPr>
        <w:tabs>
          <w:tab w:val="left" w:pos="9044"/>
        </w:tabs>
        <w:spacing w:after="120" w:line="360" w:lineRule="auto"/>
        <w:ind w:left="357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Netto: ........................ PLN </w:t>
      </w:r>
      <w:bookmarkStart w:id="1" w:name="_GoBack"/>
      <w:bookmarkEnd w:id="1"/>
    </w:p>
    <w:p w:rsidR="007531E3" w:rsidRDefault="004F29BC">
      <w:pPr>
        <w:tabs>
          <w:tab w:val="left" w:pos="9044"/>
        </w:tabs>
        <w:spacing w:after="120" w:line="360" w:lineRule="auto"/>
        <w:ind w:left="357"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Podatek VAT 23% ........... PLN</w:t>
      </w:r>
    </w:p>
    <w:p w:rsidR="007531E3" w:rsidRDefault="004F29BC">
      <w:pPr>
        <w:tabs>
          <w:tab w:val="left" w:pos="9044"/>
        </w:tabs>
        <w:spacing w:after="360" w:line="360" w:lineRule="auto"/>
        <w:ind w:left="357" w:right="28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Brutto: ........................ PLN</w:t>
      </w:r>
    </w:p>
    <w:p w:rsidR="007531E3" w:rsidRDefault="004F29BC">
      <w:pPr>
        <w:tabs>
          <w:tab w:val="left" w:pos="403"/>
        </w:tabs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Oferta składana w konsorcjum</w:t>
      </w:r>
      <w:r>
        <w:rPr>
          <w:rFonts w:ascii="Calibri" w:eastAsia="Calibri" w:hAnsi="Calibri" w:cs="Calibri"/>
          <w:b/>
          <w:vertAlign w:val="superscript"/>
        </w:rPr>
        <w:footnoteReference w:id="1"/>
      </w:r>
      <w:r>
        <w:rPr>
          <w:rFonts w:ascii="Calibri" w:eastAsia="Calibri" w:hAnsi="Calibri" w:cs="Calibri"/>
          <w:b/>
        </w:rPr>
        <w:t>:</w:t>
      </w:r>
    </w:p>
    <w:p w:rsidR="007531E3" w:rsidRDefault="00D22F8E">
      <w:pPr>
        <w:tabs>
          <w:tab w:val="left" w:pos="403"/>
        </w:tabs>
        <w:spacing w:line="360" w:lineRule="auto"/>
        <w:rPr>
          <w:rFonts w:ascii="Calibri" w:eastAsia="Calibri" w:hAnsi="Calibri" w:cs="Calibri"/>
        </w:rPr>
      </w:pPr>
      <w:sdt>
        <w:sdtPr>
          <w:tag w:val="goog_rdk_0"/>
          <w:id w:val="768731251"/>
        </w:sdtPr>
        <w:sdtEndPr/>
        <w:sdtContent>
          <w:r w:rsidR="004F29BC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4F29BC">
        <w:rPr>
          <w:rFonts w:ascii="Calibri" w:eastAsia="Calibri" w:hAnsi="Calibri" w:cs="Calibri"/>
        </w:rPr>
        <w:t>TAK</w:t>
      </w:r>
    </w:p>
    <w:p w:rsidR="007531E3" w:rsidRDefault="00D22F8E">
      <w:pPr>
        <w:tabs>
          <w:tab w:val="left" w:pos="403"/>
        </w:tabs>
        <w:spacing w:after="240" w:line="360" w:lineRule="auto"/>
        <w:rPr>
          <w:rFonts w:ascii="Calibri" w:eastAsia="Calibri" w:hAnsi="Calibri" w:cs="Calibri"/>
        </w:rPr>
      </w:pPr>
      <w:sdt>
        <w:sdtPr>
          <w:tag w:val="goog_rdk_1"/>
          <w:id w:val="-777723579"/>
        </w:sdtPr>
        <w:sdtEndPr/>
        <w:sdtContent>
          <w:r w:rsidR="004F29BC">
            <w:rPr>
              <w:rFonts w:ascii="Arial Unicode MS" w:eastAsia="Arial Unicode MS" w:hAnsi="Arial Unicode MS" w:cs="Arial Unicode MS"/>
            </w:rPr>
            <w:t>☐</w:t>
          </w:r>
        </w:sdtContent>
      </w:sdt>
      <w:r w:rsidR="004F29BC">
        <w:rPr>
          <w:rFonts w:ascii="Calibri" w:eastAsia="Calibri" w:hAnsi="Calibri" w:cs="Calibri"/>
        </w:rPr>
        <w:t>NIE</w:t>
      </w:r>
    </w:p>
    <w:p w:rsidR="007531E3" w:rsidRDefault="004F29BC">
      <w:pPr>
        <w:numPr>
          <w:ilvl w:val="0"/>
          <w:numId w:val="1"/>
        </w:numPr>
        <w:spacing w:after="120" w:line="360" w:lineRule="auto"/>
        <w:ind w:right="2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Niniejszym oświadczam, że:</w:t>
      </w:r>
    </w:p>
    <w:p w:rsidR="007531E3" w:rsidRDefault="004F29BC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Zapoznałem się z warunkami zamówienia i przyjmuję je bez zastrzeżeń;</w:t>
      </w:r>
    </w:p>
    <w:p w:rsidR="007531E3" w:rsidRDefault="004F29BC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Zapoznałem się z projektowanymi postanowieniami umowy (wzór umowy), które zostaną wprowadzone do treści umowy w sprawie zamówienia (załącznik nr 5 do zapytania ofertowego) i przyjmuję je bez zastrzeżeń;</w:t>
      </w:r>
    </w:p>
    <w:p w:rsidR="007531E3" w:rsidRDefault="004F29BC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Przedmiot oferty jest zgodny z przedmiotem zamówienia;</w:t>
      </w:r>
    </w:p>
    <w:p w:rsidR="007531E3" w:rsidRDefault="004F29BC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="Calibri" w:eastAsia="Calibri" w:hAnsi="Calibri" w:cs="Calibri"/>
        </w:rPr>
      </w:pPr>
      <w:bookmarkStart w:id="2" w:name="_heading=h.r45l6hf7d2zz" w:colFirst="0" w:colLast="0"/>
      <w:bookmarkEnd w:id="2"/>
      <w:r>
        <w:rPr>
          <w:rFonts w:ascii="Calibri" w:eastAsia="Calibri" w:hAnsi="Calibri" w:cs="Calibri"/>
        </w:rPr>
        <w:t>Jestem związany niniejszą ofertą przez okres 14 dni zgodnie z zapisami Zapytania ofertowego;</w:t>
      </w:r>
    </w:p>
    <w:p w:rsidR="007531E3" w:rsidRDefault="004F29BC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Nie podlegam wykluczeniu z postępowania w przypadkach, o których mowa w art. 7 ust. 1 ustawy z dnia 13 kwietnia 2022r. o szczególnych rozwiązaniach w zakresie przeciwdziałania wspieraniu agresji na Ukrainę oraz służących ochronie bezpieczeństwa narodowego (tj. Dz.U. z 2025r. poz. 514). Do Wykonawcy podlegającego wykluczeniu w tym zakresie, stosuje się art. 7 ust. 3 wspomnianej ustawy.</w:t>
      </w:r>
    </w:p>
    <w:p w:rsidR="007531E3" w:rsidRDefault="004F29BC">
      <w:pPr>
        <w:numPr>
          <w:ilvl w:val="1"/>
          <w:numId w:val="1"/>
        </w:numPr>
        <w:spacing w:after="120" w:line="360" w:lineRule="auto"/>
        <w:ind w:left="1276" w:right="28" w:hanging="567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Oświadczam, że wypełniłem obowiązki informacyjne przewidziane w art. 13 lub art. 14 RODO</w:t>
      </w:r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  <w:vertAlign w:val="superscript"/>
        </w:rPr>
        <w:t xml:space="preserve"> </w:t>
      </w:r>
      <w:r>
        <w:rPr>
          <w:rFonts w:ascii="Calibri" w:eastAsia="Calibri" w:hAnsi="Calibri" w:cs="Calibri"/>
        </w:rPr>
        <w:t xml:space="preserve">wobec osób fizycznych, od których dane osobowe bezpośrednio </w:t>
      </w:r>
      <w:r>
        <w:rPr>
          <w:rFonts w:ascii="Calibri" w:eastAsia="Calibri" w:hAnsi="Calibri" w:cs="Calibri"/>
        </w:rPr>
        <w:lastRenderedPageBreak/>
        <w:t>lub pośrednio pozyskałem w celu ubiegania się o udzielenie zamówienia publicznego w niniejszym postępowaniu</w:t>
      </w:r>
      <w:r>
        <w:rPr>
          <w:rFonts w:ascii="Calibri" w:eastAsia="Calibri" w:hAnsi="Calibri" w:cs="Calibri"/>
          <w:vertAlign w:val="superscript"/>
        </w:rPr>
        <w:footnoteReference w:id="3"/>
      </w:r>
      <w:r>
        <w:rPr>
          <w:rFonts w:ascii="Calibri" w:eastAsia="Calibri" w:hAnsi="Calibri" w:cs="Calibri"/>
        </w:rPr>
        <w:t>.</w:t>
      </w:r>
    </w:p>
    <w:p w:rsidR="007531E3" w:rsidRDefault="007531E3">
      <w:pPr>
        <w:spacing w:after="120" w:line="360" w:lineRule="auto"/>
        <w:ind w:right="28"/>
        <w:rPr>
          <w:rFonts w:ascii="Calibri" w:eastAsia="Calibri" w:hAnsi="Calibri" w:cs="Calibri"/>
        </w:rPr>
      </w:pPr>
    </w:p>
    <w:sectPr w:rsidR="007531E3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F8E" w:rsidRDefault="00D22F8E">
      <w:r>
        <w:separator/>
      </w:r>
    </w:p>
  </w:endnote>
  <w:endnote w:type="continuationSeparator" w:id="0">
    <w:p w:rsidR="00D22F8E" w:rsidRDefault="00D2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E3" w:rsidRDefault="007531E3">
    <w:pPr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F8E" w:rsidRDefault="00D22F8E">
      <w:r>
        <w:separator/>
      </w:r>
    </w:p>
  </w:footnote>
  <w:footnote w:type="continuationSeparator" w:id="0">
    <w:p w:rsidR="00D22F8E" w:rsidRDefault="00D22F8E">
      <w:r>
        <w:continuationSeparator/>
      </w:r>
    </w:p>
  </w:footnote>
  <w:footnote w:id="1">
    <w:p w:rsidR="007531E3" w:rsidRDefault="004F29BC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ZAZNACZYĆ WŁAŚCIWE</w:t>
      </w:r>
    </w:p>
  </w:footnote>
  <w:footnote w:id="2">
    <w:p w:rsidR="007531E3" w:rsidRDefault="004F29BC">
      <w:pPr>
        <w:spacing w:after="120" w:line="276" w:lineRule="auto"/>
        <w:ind w:right="28"/>
        <w:rPr>
          <w:rFonts w:ascii="Calibri" w:eastAsia="Calibri" w:hAnsi="Calibri" w:cs="Calibri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20"/>
          <w:szCs w:val="20"/>
        </w:rPr>
        <w:t xml:space="preserve"> rozporządzenie Parlamentu Europejskiego i Rady (UE) 2016/679 z dnia 27 kwietnia 2016r. w sprawie ochrony osób fizycznych w związku z przetwarzaniem danych osobowych i w sprawie swobodnego przepływu takich danych oraz uchylenia dyrektywy 95/46/WE (ogólne rozporządzenie o ochronie danych) (Dz. Urz. UE L 119 z 04.05.2016, str. 1). </w:t>
      </w:r>
    </w:p>
  </w:footnote>
  <w:footnote w:id="3">
    <w:p w:rsidR="007531E3" w:rsidRDefault="004F29BC">
      <w:pPr>
        <w:spacing w:after="360" w:line="276" w:lineRule="auto"/>
        <w:ind w:right="28"/>
        <w:rPr>
          <w:rFonts w:ascii="Trebuchet MS" w:eastAsia="Trebuchet MS" w:hAnsi="Trebuchet MS" w:cs="Trebuchet MS"/>
          <w:highlight w:val="yellow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sz w:val="20"/>
          <w:szCs w:val="20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E3" w:rsidRDefault="004F29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1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1E3" w:rsidRDefault="007531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1E3" w:rsidRDefault="004F29B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7531E3" w:rsidRDefault="007531E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039CC"/>
    <w:multiLevelType w:val="multilevel"/>
    <w:tmpl w:val="1D4AF07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4.%2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980" w:hanging="360"/>
      </w:pPr>
      <w:rPr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531E3"/>
    <w:rsid w:val="003E594C"/>
    <w:rsid w:val="004F29BC"/>
    <w:rsid w:val="006A698C"/>
    <w:rsid w:val="007531E3"/>
    <w:rsid w:val="008E5F44"/>
    <w:rsid w:val="00D22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val="pl-PL"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val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  <w:lang w:val="pl-PL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  <w:lang w:val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  <w:lang w:val="pl-PL"/>
    </w:rPr>
  </w:style>
  <w:style w:type="table" w:customStyle="1" w:styleId="a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semiHidden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4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unhideWhenUsed/>
    <w:rsid w:val="00341B44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1B44"/>
    <w:rPr>
      <w:rFonts w:asciiTheme="minorHAnsi" w:eastAsiaTheme="minorHAnsi" w:hAnsiTheme="minorHAnsi" w:cstheme="minorBidi"/>
      <w:sz w:val="20"/>
      <w:szCs w:val="20"/>
      <w:lang w:val="pl-PL" w:eastAsia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FlrLu3cbaaOSAq1BeAmCaW0wEQ==">CgMxLjAaMAoBMBIrCikIB0IlChFRdWF0dHJvY2VudG8gU2FucxIQQXJpYWwgVW5pY29kZSBNUxowCgExEisKKQgHQiUKEVF1YXR0cm9jZW50byBTYW5zEhBBcmlhbCBVbmljb2RlIE1TMg5oLjRhZnZ1YmxiNDFtaTIOaC5yNDVsNmhmN2Qyeno4AHIhMTV5V3hfaU1OS0VuTzFZdHU4MGNaLXdBUktkY2w1c2xD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310</Words>
  <Characters>1864</Characters>
  <Application>Microsoft Office Word</Application>
  <DocSecurity>0</DocSecurity>
  <Lines>15</Lines>
  <Paragraphs>4</Paragraphs>
  <ScaleCrop>false</ScaleCrop>
  <Company/>
  <LinksUpToDate>false</LinksUpToDate>
  <CharactersWithSpaces>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ringo</cp:lastModifiedBy>
  <cp:revision>4</cp:revision>
  <dcterms:created xsi:type="dcterms:W3CDTF">2025-06-27T04:25:00Z</dcterms:created>
  <dcterms:modified xsi:type="dcterms:W3CDTF">2025-12-04T12:44:00Z</dcterms:modified>
</cp:coreProperties>
</file>